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AD" w:rsidRDefault="002648EA" w:rsidP="002648EA">
      <w:pPr>
        <w:jc w:val="center"/>
        <w:rPr>
          <w:b/>
          <w:u w:val="single"/>
        </w:rPr>
      </w:pPr>
      <w:r w:rsidRPr="002648EA">
        <w:rPr>
          <w:b/>
          <w:u w:val="single"/>
        </w:rPr>
        <w:t>How to Annotate Text</w:t>
      </w:r>
    </w:p>
    <w:p w:rsidR="002648EA" w:rsidRDefault="002648EA" w:rsidP="002648EA">
      <w:pPr>
        <w:rPr>
          <w:b/>
          <w:u w:val="single"/>
        </w:rPr>
      </w:pPr>
      <w:r>
        <w:rPr>
          <w:noProof/>
        </w:rPr>
        <w:drawing>
          <wp:inline distT="0" distB="0" distL="0" distR="0" wp14:anchorId="7FBC1566" wp14:editId="779230D5">
            <wp:extent cx="5943600" cy="4589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48EA">
        <w:rPr>
          <w:b/>
          <w:u w:val="single"/>
        </w:rPr>
        <w:t>https://www.teacherspayteachers.com/Store/Laura-Randazzo?aref=udlsj0ki</w:t>
      </w:r>
    </w:p>
    <w:p w:rsidR="002648EA" w:rsidRPr="002648EA" w:rsidRDefault="002648EA" w:rsidP="002648EA">
      <w:pPr>
        <w:rPr>
          <w:b/>
          <w:u w:val="single"/>
        </w:rPr>
      </w:pPr>
      <w:bookmarkStart w:id="0" w:name="_GoBack"/>
      <w:bookmarkEnd w:id="0"/>
    </w:p>
    <w:p w:rsidR="002648EA" w:rsidRPr="002648EA" w:rsidRDefault="002648EA" w:rsidP="002648EA"/>
    <w:sectPr w:rsidR="002648EA" w:rsidRPr="0026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EA"/>
    <w:rsid w:val="002648EA"/>
    <w:rsid w:val="007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E8DC5-9AEF-474F-B3F1-305F5229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2018-01-03T23:37:00Z</dcterms:created>
  <dcterms:modified xsi:type="dcterms:W3CDTF">2018-01-03T23:44:00Z</dcterms:modified>
</cp:coreProperties>
</file>